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03" w:rsidRPr="00AD6A41" w:rsidRDefault="00E75003" w:rsidP="00AD6A41">
      <w:pPr>
        <w:spacing w:after="0" w:line="240" w:lineRule="auto"/>
        <w:ind w:right="-41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A41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образовательная программа дошкольного образования МАДОУ детского сада «Солнышко» (далее ДОУ) разработана в соответствии </w:t>
      </w:r>
      <w:proofErr w:type="gramStart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 от 29 декабря 2012 г. № 273-ФЗ "Об образовании в Российской Федерации"; 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(</w:t>
      </w:r>
      <w:proofErr w:type="spellStart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 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-Постановлением Главного государственного санитарного врача РФ от 15  мая 2013 г. N 26 "Об утверждении СанПиН 2.4.1.3049-13 "Санитарно-эпидемиологические требования к устройству, содержанию и организации режима работы </w:t>
      </w:r>
      <w:proofErr w:type="gramStart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организаций"; </w:t>
      </w:r>
    </w:p>
    <w:p w:rsidR="00E75003" w:rsidRPr="00E75003" w:rsidRDefault="00E75003" w:rsidP="008D071B">
      <w:pPr>
        <w:widowControl w:val="0"/>
        <w:overflowPunct w:val="0"/>
        <w:autoSpaceDE w:val="0"/>
        <w:autoSpaceDN w:val="0"/>
        <w:adjustRightInd w:val="0"/>
        <w:spacing w:after="0"/>
        <w:ind w:right="-4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государственным образовательным стандартом дошкольного образования на основании Приказа </w:t>
      </w:r>
      <w:proofErr w:type="spellStart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</w:t>
      </w:r>
      <w:r w:rsidR="00DA5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России 14.11.2013 N 30384).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E75003" w:rsidRPr="00E75003" w:rsidRDefault="00E75003" w:rsidP="008D071B">
      <w:pPr>
        <w:widowControl w:val="0"/>
        <w:tabs>
          <w:tab w:val="left" w:pos="284"/>
          <w:tab w:val="num" w:pos="647"/>
        </w:tabs>
        <w:overflowPunct w:val="0"/>
        <w:autoSpaceDE w:val="0"/>
        <w:autoSpaceDN w:val="0"/>
        <w:adjustRightInd w:val="0"/>
        <w:spacing w:after="0"/>
        <w:ind w:right="-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 </w:t>
      </w:r>
    </w:p>
    <w:p w:rsidR="00E75003" w:rsidRPr="00E75003" w:rsidRDefault="00E75003" w:rsidP="008D071B">
      <w:pPr>
        <w:spacing w:after="0"/>
        <w:ind w:right="-4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обязательную часть 79% и часть, формируемую участниками образовательных отношений  -21%.</w:t>
      </w:r>
    </w:p>
    <w:p w:rsidR="008D071B" w:rsidRPr="008D071B" w:rsidRDefault="008D071B" w:rsidP="008D071B">
      <w:pPr>
        <w:pStyle w:val="1"/>
        <w:spacing w:before="0"/>
        <w:ind w:right="-419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Обязательная часть реализуется </w:t>
      </w:r>
      <w:r w:rsidR="00DA52B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учетом   программы</w:t>
      </w:r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«Детство» </w:t>
      </w:r>
      <w:r w:rsidR="008F781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Т</w:t>
      </w:r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.И. </w:t>
      </w:r>
      <w:r w:rsidR="008F781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Бабаев</w:t>
      </w:r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ой, а часть, формируемая участниками образовательных отношений, реализуется с учетом следующих программах:</w:t>
      </w:r>
    </w:p>
    <w:p w:rsidR="008D071B" w:rsidRPr="008D071B" w:rsidRDefault="008D071B" w:rsidP="008D071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419" w:firstLine="0"/>
        <w:jc w:val="both"/>
        <w:rPr>
          <w:sz w:val="28"/>
          <w:szCs w:val="28"/>
        </w:rPr>
      </w:pPr>
      <w:r w:rsidRPr="008D071B">
        <w:rPr>
          <w:sz w:val="28"/>
          <w:szCs w:val="28"/>
        </w:rPr>
        <w:t>«Программа художественного воспитания, обучения и развития детей 2-7 лет» И. А. Лыковой; - М.: «Карапуз-дидактика», 2007.</w:t>
      </w:r>
    </w:p>
    <w:p w:rsidR="008D071B" w:rsidRPr="008D071B" w:rsidRDefault="008D071B" w:rsidP="008D071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right="-419" w:firstLine="0"/>
        <w:jc w:val="both"/>
        <w:rPr>
          <w:sz w:val="28"/>
          <w:szCs w:val="28"/>
        </w:rPr>
      </w:pPr>
      <w:r w:rsidRPr="008D071B">
        <w:rPr>
          <w:sz w:val="28"/>
          <w:szCs w:val="28"/>
        </w:rPr>
        <w:t>«Развитие речи дошкольников» О. С. Ушаковой. М.: Изд-во Института Психотерапии, 2001.</w:t>
      </w:r>
    </w:p>
    <w:p w:rsidR="008D071B" w:rsidRPr="008D071B" w:rsidRDefault="008D071B" w:rsidP="008D071B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right="-419" w:firstLine="0"/>
        <w:jc w:val="both"/>
        <w:rPr>
          <w:sz w:val="28"/>
          <w:szCs w:val="28"/>
        </w:rPr>
      </w:pPr>
      <w:r w:rsidRPr="008D071B">
        <w:rPr>
          <w:sz w:val="28"/>
          <w:szCs w:val="28"/>
        </w:rPr>
        <w:lastRenderedPageBreak/>
        <w:t xml:space="preserve">«Программа по музыкальному воспитанию детей дошкольного возраста «Ладушки» </w:t>
      </w:r>
      <w:hyperlink r:id="rId5" w:tooltip="Ирина Каплунова" w:history="1">
        <w:r w:rsidRPr="008D071B">
          <w:rPr>
            <w:sz w:val="28"/>
            <w:szCs w:val="28"/>
          </w:rPr>
          <w:t xml:space="preserve">И. М. </w:t>
        </w:r>
        <w:proofErr w:type="spellStart"/>
        <w:r w:rsidRPr="008D071B">
          <w:rPr>
            <w:sz w:val="28"/>
            <w:szCs w:val="28"/>
          </w:rPr>
          <w:t>Каплуновой</w:t>
        </w:r>
        <w:proofErr w:type="spellEnd"/>
      </w:hyperlink>
      <w:r w:rsidRPr="008D071B">
        <w:rPr>
          <w:sz w:val="28"/>
          <w:szCs w:val="28"/>
        </w:rPr>
        <w:t xml:space="preserve">, </w:t>
      </w:r>
      <w:hyperlink r:id="rId6" w:tooltip="Ирина Новоскольцева" w:history="1">
        <w:r w:rsidRPr="008D071B">
          <w:rPr>
            <w:sz w:val="28"/>
            <w:szCs w:val="28"/>
          </w:rPr>
          <w:t xml:space="preserve">И. А.  </w:t>
        </w:r>
        <w:proofErr w:type="spellStart"/>
        <w:r w:rsidRPr="008D071B">
          <w:rPr>
            <w:sz w:val="28"/>
            <w:szCs w:val="28"/>
          </w:rPr>
          <w:t>Новоскольцевой</w:t>
        </w:r>
        <w:proofErr w:type="spellEnd"/>
        <w:r w:rsidRPr="008D071B">
          <w:rPr>
            <w:sz w:val="28"/>
            <w:szCs w:val="28"/>
          </w:rPr>
          <w:t>.</w:t>
        </w:r>
      </w:hyperlink>
      <w:r w:rsidRPr="008D071B">
        <w:rPr>
          <w:sz w:val="28"/>
          <w:szCs w:val="28"/>
        </w:rPr>
        <w:t xml:space="preserve"> М: Изд-во </w:t>
      </w:r>
      <w:hyperlink r:id="rId7" w:tooltip="Невская нота" w:history="1">
        <w:r w:rsidRPr="008D071B">
          <w:rPr>
            <w:sz w:val="28"/>
            <w:szCs w:val="28"/>
          </w:rPr>
          <w:t>Невская нота</w:t>
        </w:r>
      </w:hyperlink>
      <w:r w:rsidRPr="008D071B">
        <w:rPr>
          <w:sz w:val="28"/>
          <w:szCs w:val="28"/>
        </w:rPr>
        <w:t xml:space="preserve"> , 2010 г.</w:t>
      </w:r>
    </w:p>
    <w:p w:rsidR="008D071B" w:rsidRPr="008D071B" w:rsidRDefault="008D071B" w:rsidP="008D071B">
      <w:pPr>
        <w:pStyle w:val="1"/>
        <w:numPr>
          <w:ilvl w:val="0"/>
          <w:numId w:val="3"/>
        </w:numPr>
        <w:tabs>
          <w:tab w:val="left" w:pos="284"/>
        </w:tabs>
        <w:spacing w:before="0"/>
        <w:ind w:left="0" w:right="-419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«Программа по физической культуре в детском саду»  </w:t>
      </w:r>
      <w:hyperlink r:id="rId8" w:history="1">
        <w:r w:rsidRPr="008D071B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Л</w:t>
        </w:r>
      </w:hyperlink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И. </w:t>
      </w:r>
      <w:proofErr w:type="spellStart"/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Пензулаевой</w:t>
      </w:r>
      <w:proofErr w:type="spellEnd"/>
      <w:r w:rsidRPr="008D071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 М: Изд-во: Мозаика-Синтез, 2014 г.</w:t>
      </w:r>
    </w:p>
    <w:p w:rsidR="008D071B" w:rsidRPr="008D071B" w:rsidRDefault="008D071B" w:rsidP="008D071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D071B">
        <w:rPr>
          <w:sz w:val="28"/>
          <w:szCs w:val="28"/>
        </w:rPr>
        <w:t xml:space="preserve"> «Интегративная программа по ЛЕГО конструированию»</w:t>
      </w:r>
      <w:r>
        <w:rPr>
          <w:sz w:val="28"/>
          <w:szCs w:val="28"/>
        </w:rPr>
        <w:t>.</w:t>
      </w:r>
    </w:p>
    <w:p w:rsidR="008D071B" w:rsidRPr="008D071B" w:rsidRDefault="008D071B" w:rsidP="008D071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D071B">
        <w:rPr>
          <w:sz w:val="28"/>
          <w:szCs w:val="28"/>
        </w:rPr>
        <w:t xml:space="preserve"> «Интегративная программа «Хранители природы»</w:t>
      </w:r>
      <w:r>
        <w:rPr>
          <w:sz w:val="28"/>
          <w:szCs w:val="28"/>
        </w:rPr>
        <w:t>.</w:t>
      </w:r>
    </w:p>
    <w:p w:rsidR="00E75003" w:rsidRPr="008D071B" w:rsidRDefault="00E75003" w:rsidP="008D071B">
      <w:pPr>
        <w:spacing w:after="0"/>
        <w:ind w:right="-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003" w:rsidRPr="008D071B" w:rsidSect="002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E3D"/>
    <w:multiLevelType w:val="hybridMultilevel"/>
    <w:tmpl w:val="5EF4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E05"/>
    <w:multiLevelType w:val="hybridMultilevel"/>
    <w:tmpl w:val="217A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1095B"/>
    <w:multiLevelType w:val="hybridMultilevel"/>
    <w:tmpl w:val="13C2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03"/>
    <w:rsid w:val="0016598A"/>
    <w:rsid w:val="0022779E"/>
    <w:rsid w:val="002C0837"/>
    <w:rsid w:val="008D071B"/>
    <w:rsid w:val="008F7813"/>
    <w:rsid w:val="00AD6A41"/>
    <w:rsid w:val="00DA52B4"/>
    <w:rsid w:val="00E60AC4"/>
    <w:rsid w:val="00E7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E"/>
  </w:style>
  <w:style w:type="paragraph" w:styleId="1">
    <w:name w:val="heading 1"/>
    <w:basedOn w:val="a"/>
    <w:next w:val="a"/>
    <w:link w:val="10"/>
    <w:uiPriority w:val="9"/>
    <w:qFormat/>
    <w:rsid w:val="008D0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olib.com/?book_autor=l-i-penzula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brand/3132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4388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zon.ru/person/34387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3</cp:revision>
  <dcterms:created xsi:type="dcterms:W3CDTF">2017-02-14T11:41:00Z</dcterms:created>
  <dcterms:modified xsi:type="dcterms:W3CDTF">2017-02-14T11:45:00Z</dcterms:modified>
</cp:coreProperties>
</file>