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9" w:rsidRDefault="00C70CF3" w:rsidP="004838D7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bookmark0"/>
      <w:r>
        <w:rPr>
          <w:rFonts w:ascii="Times New Roman" w:eastAsia="Calibri" w:hAnsi="Times New Roman" w:cs="Times New Roman"/>
        </w:rPr>
        <w:t xml:space="preserve"> </w:t>
      </w:r>
      <w:r w:rsidR="00A513B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tbl>
      <w:tblPr>
        <w:tblW w:w="9856" w:type="dxa"/>
        <w:tblLook w:val="04A0"/>
      </w:tblPr>
      <w:tblGrid>
        <w:gridCol w:w="5070"/>
        <w:gridCol w:w="4786"/>
      </w:tblGrid>
      <w:tr w:rsidR="00E13B87" w:rsidTr="00C33172">
        <w:trPr>
          <w:trHeight w:val="1165"/>
        </w:trPr>
        <w:tc>
          <w:tcPr>
            <w:tcW w:w="5070" w:type="dxa"/>
          </w:tcPr>
          <w:p w:rsidR="00E13B87" w:rsidRDefault="00E13B87" w:rsidP="00C33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E13B87" w:rsidRDefault="00E13B87" w:rsidP="00C3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общего собрания</w:t>
            </w:r>
          </w:p>
          <w:p w:rsidR="00E13B87" w:rsidRDefault="00E13B87" w:rsidP="00C3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3172">
              <w:rPr>
                <w:rFonts w:ascii="Times New Roman" w:hAnsi="Times New Roman"/>
                <w:sz w:val="24"/>
                <w:szCs w:val="24"/>
              </w:rPr>
              <w:t>«___»</w:t>
            </w:r>
            <w:proofErr w:type="spellStart"/>
            <w:r w:rsidR="00C33172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gramStart"/>
            <w:r w:rsidR="00C331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C331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C3317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13B87" w:rsidRDefault="00E13B87" w:rsidP="00C3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B87" w:rsidRDefault="00E13B87" w:rsidP="00C3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B87" w:rsidRPr="00116760" w:rsidRDefault="00E13B87" w:rsidP="00C33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760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E13B87" w:rsidRPr="00116760" w:rsidRDefault="00E13B87" w:rsidP="00C33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6760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риказом заведующего МАДОУ </w:t>
            </w:r>
            <w:r w:rsidR="003479ED">
              <w:rPr>
                <w:rFonts w:ascii="Times New Roman" w:eastAsia="Calibri" w:hAnsi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479ED">
              <w:rPr>
                <w:rFonts w:ascii="Times New Roman" w:eastAsia="Calibri" w:hAnsi="Times New Roman"/>
                <w:sz w:val="24"/>
                <w:szCs w:val="24"/>
              </w:rPr>
              <w:t xml:space="preserve">«Солнышко»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479ED">
              <w:rPr>
                <w:rFonts w:ascii="Times New Roman" w:eastAsia="Calibri" w:hAnsi="Times New Roman"/>
                <w:sz w:val="24"/>
                <w:szCs w:val="24"/>
              </w:rPr>
              <w:t>Н.Г. Филипповой</w:t>
            </w:r>
          </w:p>
          <w:p w:rsidR="00E13B87" w:rsidRDefault="00E13B87" w:rsidP="00C33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 </w:t>
            </w:r>
            <w:r w:rsidR="00C33172">
              <w:rPr>
                <w:rFonts w:ascii="Times New Roman" w:eastAsia="Calibri" w:hAnsi="Times New Roman"/>
                <w:sz w:val="24"/>
                <w:szCs w:val="24"/>
              </w:rPr>
              <w:t>«___»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3172"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№ </w:t>
            </w:r>
            <w:r w:rsidR="00C33172">
              <w:rPr>
                <w:rFonts w:ascii="Times New Roman" w:eastAsia="Calibri" w:hAnsi="Times New Roman"/>
                <w:sz w:val="24"/>
                <w:szCs w:val="24"/>
              </w:rPr>
              <w:t>__</w:t>
            </w:r>
          </w:p>
          <w:p w:rsidR="00E13B87" w:rsidRDefault="00E13B87" w:rsidP="00C3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ECF" w:rsidRDefault="00B21ECF" w:rsidP="00484F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608F9" w:rsidRDefault="001608F9" w:rsidP="00484F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3172" w:rsidRPr="00C33172" w:rsidRDefault="00C33172" w:rsidP="00484F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t>Полож</w:t>
      </w:r>
      <w:r w:rsidRPr="00C33172"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t>ение</w:t>
      </w:r>
    </w:p>
    <w:p w:rsidR="00484F75" w:rsidRDefault="00484F75" w:rsidP="00484F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4F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коррупционных рисков деятельности</w:t>
      </w:r>
      <w:r w:rsidRPr="00484F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bookmarkEnd w:id="0"/>
      <w:r w:rsidR="00A513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МАДОУ  </w:t>
      </w:r>
      <w:r w:rsidR="003479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детского сада</w:t>
      </w:r>
    </w:p>
    <w:p w:rsidR="00C61C5A" w:rsidRPr="00484F75" w:rsidRDefault="00C61C5A" w:rsidP="00484F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84F75" w:rsidRPr="001608F9" w:rsidRDefault="001608F9" w:rsidP="001608F9">
      <w:pPr>
        <w:pStyle w:val="a8"/>
        <w:widowControl w:val="0"/>
        <w:tabs>
          <w:tab w:val="left" w:pos="45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</w:t>
      </w:r>
      <w:r w:rsidR="00484F75" w:rsidRPr="0016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2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коррупционных рисков является важнейшим элементом </w:t>
      </w:r>
      <w:proofErr w:type="spellStart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антикоррупционной</w:t>
      </w:r>
      <w:proofErr w:type="spellEnd"/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политики </w:t>
      </w:r>
      <w:r w:rsidR="004838D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МАДОУ </w:t>
      </w:r>
      <w:r w:rsidR="00C3317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детского сада «Солнышко»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позволяющая обеспечить соответствие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реализуемых антикоррупционных мероприятий специфике деятельности Учреждения и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рационально использовать ресурсы, направляемые на проведение работы по профилактике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коррупции в Учреждении.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16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Целью оценки коррупционных рисков является определение конкретных процессов и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видов деятельности Учреждения, при реализации которых наиболее высока вероятность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совершения работниками Учреждения коррупционных правонарушений, как в целях получения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личной выгоды, так и в целях получения выгоды Учреждением.</w:t>
      </w:r>
    </w:p>
    <w:p w:rsidR="00484F75" w:rsidRPr="00484F75" w:rsidRDefault="001608F9" w:rsidP="001608F9">
      <w:pPr>
        <w:widowControl w:val="0"/>
        <w:tabs>
          <w:tab w:val="left" w:pos="3306"/>
        </w:tabs>
        <w:spacing w:after="0" w:line="240" w:lineRule="auto"/>
        <w:ind w:left="2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484F75" w:rsidRPr="0048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оценки коррупционных рисков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2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Оценка коррупционных рисков проводится на регулярной основе, ежегодно, в I квартале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текущего календарного года.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57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Порядок проведения оценки коррупционных рисков:</w:t>
      </w:r>
    </w:p>
    <w:p w:rsidR="00484F75" w:rsidRPr="00484F75" w:rsidRDefault="00484F75" w:rsidP="00484F75">
      <w:pPr>
        <w:widowControl w:val="0"/>
        <w:numPr>
          <w:ilvl w:val="2"/>
          <w:numId w:val="1"/>
        </w:numPr>
        <w:tabs>
          <w:tab w:val="left" w:pos="1399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деятельность Учреждения представляется в виде отдельных процессов, в каждом из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которых выделяются составные элементы (</w:t>
      </w:r>
      <w:proofErr w:type="spellStart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подпроцессы</w:t>
      </w:r>
      <w:proofErr w:type="spellEnd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484F75" w:rsidRPr="00484F75" w:rsidRDefault="00484F75" w:rsidP="00484F75">
      <w:pPr>
        <w:widowControl w:val="0"/>
        <w:numPr>
          <w:ilvl w:val="2"/>
          <w:numId w:val="1"/>
        </w:numPr>
        <w:tabs>
          <w:tab w:val="left" w:pos="1394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выделяются «критические точки» для каждого процесса и определяются те элементы,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 реализации которых наиболее вероятно возникновение коррупционных правонарушений;</w:t>
      </w:r>
    </w:p>
    <w:p w:rsidR="00484F75" w:rsidRPr="00484F75" w:rsidRDefault="00484F75" w:rsidP="00484F75">
      <w:pPr>
        <w:widowControl w:val="0"/>
        <w:numPr>
          <w:ilvl w:val="2"/>
          <w:numId w:val="1"/>
        </w:numPr>
        <w:tabs>
          <w:tab w:val="left" w:pos="1394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для каждого </w:t>
      </w:r>
      <w:proofErr w:type="spellStart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подпроцесса</w:t>
      </w:r>
      <w:proofErr w:type="spellEnd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реализация которого связана с коррупционным риском,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составить описание возможных коррупционных правонарушений, включающее:</w:t>
      </w:r>
    </w:p>
    <w:p w:rsidR="00484F75" w:rsidRPr="00484F75" w:rsidRDefault="00484F75" w:rsidP="00484F75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характеристику выгоды или преимущества, которое может быть получено Учреждением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или его отдельными работниками при совершении «коррупционного правонарушения»;</w:t>
      </w:r>
    </w:p>
    <w:p w:rsidR="00C61C5A" w:rsidRDefault="00484F75" w:rsidP="00C61C5A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должности в Учреждении, которые являются «ключевыми» для совершения</w:t>
      </w:r>
      <w:r w:rsidR="00C61C5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коррупционного правонарушения;</w:t>
      </w:r>
    </w:p>
    <w:p w:rsidR="00484F75" w:rsidRPr="00484F75" w:rsidRDefault="00484F75" w:rsidP="00C61C5A">
      <w:pPr>
        <w:widowControl w:val="0"/>
        <w:numPr>
          <w:ilvl w:val="0"/>
          <w:numId w:val="2"/>
        </w:numPr>
        <w:tabs>
          <w:tab w:val="left" w:pos="982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участие</w:t>
      </w:r>
      <w:proofErr w:type="gramEnd"/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каких должностных лиц Учреждения необходимо,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чтобы совершение коррупционного правонарушения стало возможным;</w:t>
      </w:r>
    </w:p>
    <w:p w:rsidR="00484F75" w:rsidRPr="00484F75" w:rsidRDefault="00484F75" w:rsidP="00484F75">
      <w:pPr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вероятные формы осуществления коррупционных платежей.</w:t>
      </w:r>
    </w:p>
    <w:p w:rsidR="00484F75" w:rsidRPr="00484F75" w:rsidRDefault="00484F75" w:rsidP="00C61C5A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На основании проведенного анализа подготовить «карту коррупционных рисков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Учреждения» </w:t>
      </w:r>
      <w:r w:rsidR="00C61C5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сводное описание «критических точек» и возможных коррупционных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правонарушений.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439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Разработать комплекс мер по устранению или минимизации коррупционных рисков.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Карте коррупционных рисков (далее - Карта) представлены зоны повышенного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коррупционного риска (коррупционно-опасные полномочия), считающиеся наиболее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предрасполагающими к возникновению возможных коррупционных правонарушений.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Карте указан перечень должностей, связанных с определенной зоной повышенного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коррупционного риска (коррупционно-опасными полномочиями).</w:t>
      </w:r>
    </w:p>
    <w:p w:rsidR="00484F75" w:rsidRPr="00484F75" w:rsidRDefault="00484F75" w:rsidP="00484F75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Карте представлены типовые ситуации, характеризующие выгоды или преимущества,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которые могут быть получены отдельными работниками при совершении «коррупционного</w:t>
      </w:r>
      <w:r w:rsidRPr="00484F75"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правонарушения»</w:t>
      </w:r>
    </w:p>
    <w:p w:rsidR="00484F75" w:rsidRPr="00484F75" w:rsidRDefault="00484F75" w:rsidP="00C61C5A">
      <w:pPr>
        <w:widowControl w:val="0"/>
        <w:numPr>
          <w:ilvl w:val="1"/>
          <w:numId w:val="1"/>
        </w:numPr>
        <w:tabs>
          <w:tab w:val="left" w:pos="1211"/>
        </w:tabs>
        <w:spacing w:after="0" w:line="240" w:lineRule="auto"/>
        <w:ind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 каждой зоне повышенного коррупционного риска (коррупционно-опасных</w:t>
      </w:r>
      <w:r w:rsidR="00C61C5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F7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полномочий) предложены меры по устранению или минимизации коррупционно-опасных функций.</w:t>
      </w:r>
    </w:p>
    <w:p w:rsidR="00484F75" w:rsidRPr="00C61C5A" w:rsidRDefault="00484F75" w:rsidP="00C61C5A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  <w:r w:rsidRPr="00026222">
        <w:rPr>
          <w:sz w:val="28"/>
          <w:szCs w:val="28"/>
        </w:rPr>
        <w:t>Перечень должностей, замещение которых связано с коррупционными рисками в</w:t>
      </w:r>
      <w:r w:rsidR="00C61C5A">
        <w:rPr>
          <w:sz w:val="28"/>
          <w:szCs w:val="28"/>
        </w:rPr>
        <w:t xml:space="preserve"> </w:t>
      </w:r>
      <w:r w:rsidRPr="00C61C5A">
        <w:rPr>
          <w:sz w:val="28"/>
          <w:szCs w:val="28"/>
        </w:rPr>
        <w:t>образовательном учреждении:</w:t>
      </w:r>
    </w:p>
    <w:p w:rsidR="00484F75" w:rsidRPr="00026222" w:rsidRDefault="007E0B6B" w:rsidP="00484F75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484F75" w:rsidRPr="00026222">
        <w:rPr>
          <w:sz w:val="28"/>
          <w:szCs w:val="28"/>
        </w:rPr>
        <w:t>;</w:t>
      </w:r>
    </w:p>
    <w:p w:rsidR="00C61C5A" w:rsidRPr="00026222" w:rsidRDefault="005D2722" w:rsidP="00C61C5A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заведующего</w:t>
      </w:r>
      <w:r w:rsidR="00C33172">
        <w:rPr>
          <w:sz w:val="28"/>
          <w:szCs w:val="28"/>
        </w:rPr>
        <w:t xml:space="preserve"> по АХЧ</w:t>
      </w:r>
      <w:r w:rsidR="00C61C5A" w:rsidRPr="00026222">
        <w:rPr>
          <w:sz w:val="28"/>
          <w:szCs w:val="28"/>
        </w:rPr>
        <w:t>;</w:t>
      </w:r>
    </w:p>
    <w:p w:rsidR="00484F75" w:rsidRDefault="007E0B6B" w:rsidP="00C61C5A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воспитатели;</w:t>
      </w:r>
    </w:p>
    <w:p w:rsidR="007E0B6B" w:rsidRDefault="00923BEA" w:rsidP="00C61C5A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E0B6B">
        <w:rPr>
          <w:sz w:val="28"/>
          <w:szCs w:val="28"/>
        </w:rPr>
        <w:t xml:space="preserve"> бухгалтер</w:t>
      </w:r>
    </w:p>
    <w:p w:rsidR="00F407BE" w:rsidRPr="00C61C5A" w:rsidRDefault="00E13B87" w:rsidP="00C61C5A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(</w:t>
      </w:r>
      <w:r w:rsidR="00F407BE">
        <w:rPr>
          <w:sz w:val="28"/>
          <w:szCs w:val="28"/>
        </w:rPr>
        <w:t>музыкальный руководитель</w:t>
      </w:r>
      <w:r w:rsidR="005D2722">
        <w:rPr>
          <w:sz w:val="28"/>
          <w:szCs w:val="28"/>
        </w:rPr>
        <w:t>, психолог, инструктор по физической культуре</w:t>
      </w:r>
      <w:r w:rsidR="00F407BE">
        <w:rPr>
          <w:sz w:val="28"/>
          <w:szCs w:val="28"/>
        </w:rPr>
        <w:t>).</w:t>
      </w:r>
    </w:p>
    <w:p w:rsidR="00436F3F" w:rsidRDefault="00436F3F"/>
    <w:p w:rsidR="00F16EFF" w:rsidRDefault="00F16EFF"/>
    <w:p w:rsidR="00F16EFF" w:rsidRDefault="00F16EFF"/>
    <w:p w:rsidR="00F16EFF" w:rsidRDefault="00F16EFF"/>
    <w:p w:rsidR="00F16EFF" w:rsidRDefault="00F16EFF"/>
    <w:p w:rsidR="00F16EFF" w:rsidRDefault="00F16EFF"/>
    <w:p w:rsidR="00F16EFF" w:rsidRDefault="00F16EFF"/>
    <w:p w:rsidR="00F16EFF" w:rsidRDefault="00F16EFF"/>
    <w:p w:rsidR="00F16EFF" w:rsidRDefault="00F16EFF"/>
    <w:p w:rsidR="00F16EFF" w:rsidRDefault="00F16EFF"/>
    <w:p w:rsidR="00F16EFF" w:rsidRDefault="00F16EFF"/>
    <w:p w:rsidR="00E13B87" w:rsidRDefault="00E13B87"/>
    <w:p w:rsidR="00F16EFF" w:rsidRDefault="00F16EFF"/>
    <w:p w:rsidR="001021C9" w:rsidRDefault="001021C9"/>
    <w:p w:rsidR="001608F9" w:rsidRPr="00484F75" w:rsidRDefault="001608F9" w:rsidP="00DB1773">
      <w:pPr>
        <w:widowControl w:val="0"/>
        <w:tabs>
          <w:tab w:val="left" w:pos="3866"/>
        </w:tabs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84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Карта коррупционных рисков</w:t>
      </w:r>
    </w:p>
    <w:p w:rsidR="00F16EFF" w:rsidRDefault="00F16EFF"/>
    <w:tbl>
      <w:tblPr>
        <w:tblStyle w:val="a3"/>
        <w:tblW w:w="9633" w:type="dxa"/>
        <w:tblInd w:w="-289" w:type="dxa"/>
        <w:tblLook w:val="04A0"/>
      </w:tblPr>
      <w:tblGrid>
        <w:gridCol w:w="2408"/>
        <w:gridCol w:w="1602"/>
        <w:gridCol w:w="2802"/>
        <w:gridCol w:w="2821"/>
      </w:tblGrid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jc w:val="center"/>
              <w:rPr>
                <w:rStyle w:val="21"/>
                <w:rFonts w:eastAsia="Tahoma"/>
                <w:b w:val="0"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Зоны повышенного</w:t>
            </w:r>
          </w:p>
          <w:p w:rsidR="00F16EFF" w:rsidRPr="001021C9" w:rsidRDefault="00F16EFF" w:rsidP="001021C9">
            <w:pPr>
              <w:jc w:val="center"/>
              <w:rPr>
                <w:rStyle w:val="21"/>
                <w:rFonts w:eastAsia="Tahoma"/>
                <w:b w:val="0"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коррупционного риска</w:t>
            </w:r>
          </w:p>
          <w:p w:rsidR="00F16EFF" w:rsidRPr="001021C9" w:rsidRDefault="00F16EFF" w:rsidP="001021C9">
            <w:pPr>
              <w:jc w:val="center"/>
              <w:rPr>
                <w:rStyle w:val="21"/>
                <w:rFonts w:eastAsia="Tahoma"/>
                <w:b w:val="0"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(коррупционно-опасные</w:t>
            </w:r>
          </w:p>
          <w:p w:rsidR="00F16EFF" w:rsidRPr="001021C9" w:rsidRDefault="00F16EFF" w:rsidP="001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полномочия)</w:t>
            </w:r>
          </w:p>
        </w:tc>
        <w:tc>
          <w:tcPr>
            <w:tcW w:w="1586" w:type="dxa"/>
          </w:tcPr>
          <w:p w:rsidR="00F16EFF" w:rsidRPr="001021C9" w:rsidRDefault="00F16EFF" w:rsidP="001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Должность</w:t>
            </w:r>
          </w:p>
        </w:tc>
        <w:tc>
          <w:tcPr>
            <w:tcW w:w="2808" w:type="dxa"/>
          </w:tcPr>
          <w:p w:rsidR="00F16EFF" w:rsidRPr="001021C9" w:rsidRDefault="00F16EFF" w:rsidP="001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Типовые ситуации</w:t>
            </w:r>
          </w:p>
        </w:tc>
        <w:tc>
          <w:tcPr>
            <w:tcW w:w="2828" w:type="dxa"/>
          </w:tcPr>
          <w:p w:rsidR="00F16EFF" w:rsidRPr="001021C9" w:rsidRDefault="00F16EFF" w:rsidP="001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Меры по устранению</w:t>
            </w:r>
          </w:p>
        </w:tc>
      </w:tr>
      <w:tr w:rsidR="00F16EFF" w:rsidRPr="001021C9" w:rsidTr="007B2FD0">
        <w:tc>
          <w:tcPr>
            <w:tcW w:w="2411" w:type="dxa"/>
            <w:vAlign w:val="bottom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bottom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C9">
              <w:rPr>
                <w:rStyle w:val="21"/>
                <w:rFonts w:eastAsia="Tahoma"/>
                <w:sz w:val="24"/>
                <w:szCs w:val="24"/>
              </w:rPr>
              <w:t>4</w:t>
            </w:r>
          </w:p>
        </w:tc>
      </w:tr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деятельности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образовательного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86" w:type="dxa"/>
          </w:tcPr>
          <w:p w:rsidR="00F16EFF" w:rsidRPr="001021C9" w:rsidRDefault="001021C9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</w:p>
          <w:p w:rsidR="00F16EFF" w:rsidRPr="001021C9" w:rsidRDefault="0038130D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главный</w:t>
            </w:r>
            <w:r w:rsidR="007E0B6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бухгалтер,</w:t>
            </w:r>
          </w:p>
          <w:p w:rsidR="00F16EFF" w:rsidRDefault="005D2722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зам.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зав.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по АХЧ</w:t>
            </w:r>
            <w:r w:rsidR="0038130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r w:rsidR="0038130D" w:rsidRPr="003813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81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30D" w:rsidRDefault="0038130D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0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30D" w:rsidRPr="0038130D" w:rsidRDefault="0038130D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-использование своих</w:t>
            </w:r>
          </w:p>
          <w:p w:rsidR="00F16EFF" w:rsidRPr="001021C9" w:rsidRDefault="00995E6E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лужебных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полномочий при</w:t>
            </w:r>
            <w:r w:rsid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решении личных вопросов,</w:t>
            </w:r>
            <w:r w:rsid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связанных с удовлетворением</w:t>
            </w:r>
          </w:p>
          <w:p w:rsidR="00F16EFF" w:rsidRPr="001021C9" w:rsidRDefault="007E0B6B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атериальных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потребностей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должностного лица либо его</w:t>
            </w:r>
            <w:r w:rsid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родственников</w:t>
            </w:r>
          </w:p>
        </w:tc>
        <w:tc>
          <w:tcPr>
            <w:tcW w:w="2828" w:type="dxa"/>
            <w:vAlign w:val="bottom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Разъяснение работникам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об обязанности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незамедлительно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сообщить руководителю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 склонении их к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совершению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коррупционного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="007E0B6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равонарушения, о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мерах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ответственности за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совершение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коррупционных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Работа со служебной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информацией,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1586" w:type="dxa"/>
          </w:tcPr>
          <w:p w:rsidR="00995E6E" w:rsidRPr="001021C9" w:rsidRDefault="00995E6E" w:rsidP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</w:p>
          <w:p w:rsidR="00995E6E" w:rsidRPr="001021C9" w:rsidRDefault="005A3E7F" w:rsidP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главный</w:t>
            </w:r>
            <w:r w:rsidR="00995E6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бухгалтер,</w:t>
            </w:r>
          </w:p>
          <w:p w:rsidR="00F16EFF" w:rsidRPr="001021C9" w:rsidRDefault="005D2722" w:rsidP="00E1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22">
              <w:rPr>
                <w:rFonts w:ascii="Times New Roman" w:eastAsia="Tahoma" w:hAnsi="Times New Roman" w:cs="Times New Roman"/>
                <w:sz w:val="24"/>
                <w:szCs w:val="24"/>
              </w:rPr>
              <w:t>зам.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зав. </w:t>
            </w:r>
            <w:r w:rsidRPr="005D2722">
              <w:rPr>
                <w:rFonts w:ascii="Times New Roman" w:eastAsia="Tahoma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2808" w:type="dxa"/>
            <w:vAlign w:val="bottom"/>
          </w:tcPr>
          <w:p w:rsidR="00F16EFF" w:rsidRPr="001021C9" w:rsidRDefault="00995E6E" w:rsidP="00995E6E">
            <w:pPr>
              <w:ind w:firstLine="20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-использование в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личных или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групповых интересах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информации, полученной при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выполнении служебных</w:t>
            </w:r>
          </w:p>
          <w:p w:rsidR="00F16EFF" w:rsidRPr="001021C9" w:rsidRDefault="00F16EFF" w:rsidP="00995E6E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обязанностей, если такая</w:t>
            </w:r>
          </w:p>
          <w:p w:rsidR="00F16EFF" w:rsidRPr="001021C9" w:rsidRDefault="00995E6E" w:rsidP="00995E6E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информация не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подлежит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официальному</w:t>
            </w:r>
          </w:p>
          <w:p w:rsidR="00F16EFF" w:rsidRPr="001021C9" w:rsidRDefault="00F16EFF" w:rsidP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828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Разъяснение работникам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 мерах ответственности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за совершение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коррупционных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Принятие на работу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586" w:type="dxa"/>
          </w:tcPr>
          <w:p w:rsidR="00F16EFF" w:rsidRPr="001021C9" w:rsidRDefault="005A3E7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08" w:type="dxa"/>
            <w:vAlign w:val="bottom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-предоставление не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предусмотренных законом</w:t>
            </w:r>
            <w:r w:rsidR="005A3E7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преимуществ (протекционизм, семейственность) при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поступлении на работу</w:t>
            </w:r>
          </w:p>
        </w:tc>
        <w:tc>
          <w:tcPr>
            <w:tcW w:w="2828" w:type="dxa"/>
            <w:vAlign w:val="bottom"/>
          </w:tcPr>
          <w:p w:rsidR="00F16EFF" w:rsidRPr="00322785" w:rsidRDefault="00F16EFF" w:rsidP="0032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85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F16EFF" w:rsidRPr="00322785" w:rsidRDefault="00F16EFF" w:rsidP="0032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85">
              <w:rPr>
                <w:rFonts w:ascii="Times New Roman" w:hAnsi="Times New Roman" w:cs="Times New Roman"/>
                <w:sz w:val="24"/>
                <w:szCs w:val="24"/>
              </w:rPr>
              <w:t>о мерах ответственности</w:t>
            </w:r>
          </w:p>
          <w:p w:rsidR="00F16EFF" w:rsidRPr="00322785" w:rsidRDefault="00F16EFF" w:rsidP="0032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85">
              <w:rPr>
                <w:rFonts w:ascii="Times New Roman" w:hAnsi="Times New Roman" w:cs="Times New Roman"/>
                <w:sz w:val="24"/>
                <w:szCs w:val="24"/>
              </w:rPr>
              <w:t>за совершение</w:t>
            </w:r>
          </w:p>
          <w:p w:rsidR="00F16EFF" w:rsidRPr="00322785" w:rsidRDefault="00F16EFF" w:rsidP="0032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85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F16EFF" w:rsidRPr="001021C9" w:rsidRDefault="00F16EFF" w:rsidP="00322785">
            <w:r w:rsidRPr="00322785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Размещение заказов на</w:t>
            </w:r>
            <w:r w:rsidR="005A3E7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поставку товаров,</w:t>
            </w:r>
          </w:p>
          <w:p w:rsidR="00F16EFF" w:rsidRPr="005A3E7F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выполнение работ и</w:t>
            </w:r>
            <w:r w:rsidR="005A3E7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1586" w:type="dxa"/>
          </w:tcPr>
          <w:p w:rsidR="00F16EFF" w:rsidRPr="001021C9" w:rsidRDefault="005D2722" w:rsidP="005A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22">
              <w:rPr>
                <w:rFonts w:ascii="Times New Roman" w:eastAsia="Tahoma" w:hAnsi="Times New Roman" w:cs="Times New Roman"/>
                <w:sz w:val="24"/>
                <w:szCs w:val="24"/>
              </w:rPr>
              <w:t>зам.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зав. </w:t>
            </w:r>
            <w:r w:rsidRPr="005D272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 АХЧ </w:t>
            </w:r>
            <w:r w:rsidR="005A3E7F"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8" w:type="dxa"/>
            <w:vAlign w:val="bottom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-отказ от проведения</w:t>
            </w:r>
          </w:p>
          <w:p w:rsidR="00F16EFF" w:rsidRPr="005A3E7F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мониторинга цен на товары и</w:t>
            </w:r>
            <w:r w:rsidR="005A3E7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услуги;</w:t>
            </w:r>
          </w:p>
          <w:p w:rsidR="00F16EFF" w:rsidRPr="001021C9" w:rsidRDefault="005A3E7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-предоставление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заведомо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ложных сведений о проведении</w:t>
            </w:r>
          </w:p>
          <w:p w:rsidR="00F16EFF" w:rsidRPr="005A3E7F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мониторинга цен на товары и</w:t>
            </w:r>
            <w:r w:rsidR="005A3E7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услуги;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-размещение заказов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ответственным лицом на</w:t>
            </w:r>
          </w:p>
          <w:p w:rsidR="00F16EFF" w:rsidRPr="001021C9" w:rsidRDefault="005A3E7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поставку товаров и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оказание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услуг из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ограниченного числа</w:t>
            </w:r>
          </w:p>
          <w:p w:rsidR="00F16EFF" w:rsidRPr="00C33172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поставщиков именно в той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организации, руководителем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отдела продаж которой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является его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родственник</w:t>
            </w:r>
          </w:p>
        </w:tc>
        <w:tc>
          <w:tcPr>
            <w:tcW w:w="2828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proofErr w:type="gramStart"/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контролю деятельности</w:t>
            </w:r>
          </w:p>
          <w:p w:rsidR="00F16EFF" w:rsidRPr="001021C9" w:rsidRDefault="005A3E7F" w:rsidP="00C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м. зав. по АХЧ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 главного бухгалтера</w:t>
            </w:r>
          </w:p>
        </w:tc>
      </w:tr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материальных ценностей и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ведение баз данных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586" w:type="dxa"/>
          </w:tcPr>
          <w:p w:rsidR="00F16EFF" w:rsidRPr="001021C9" w:rsidRDefault="005D2722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зам.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зав.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2808" w:type="dxa"/>
            <w:vAlign w:val="bottom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-несвоевременная постановка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на регистрационный учёт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имущества;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-умышленно досрочное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списание материальных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средств и расходных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материалов с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регистрационного учёта;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-отсутствие регулярного</w:t>
            </w:r>
          </w:p>
          <w:p w:rsidR="00F16EFF" w:rsidRPr="00B83ACB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контроля наличия и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сохранности имущества</w:t>
            </w:r>
          </w:p>
        </w:tc>
        <w:tc>
          <w:tcPr>
            <w:tcW w:w="2828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работы по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контролю деятельности</w:t>
            </w:r>
          </w:p>
          <w:p w:rsidR="00F16EFF" w:rsidRPr="001021C9" w:rsidRDefault="00B83ACB" w:rsidP="00C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>м. зав. по АХЧ</w:t>
            </w:r>
          </w:p>
        </w:tc>
      </w:tr>
      <w:tr w:rsidR="00F16EFF" w:rsidRPr="001021C9" w:rsidTr="007B2FD0">
        <w:tc>
          <w:tcPr>
            <w:tcW w:w="2411" w:type="dxa"/>
          </w:tcPr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Принятие решений об</w:t>
            </w:r>
            <w:r w:rsidR="000544F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B83ACB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спользовании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бюджетных ассигнований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и субсидий</w:t>
            </w:r>
          </w:p>
        </w:tc>
        <w:tc>
          <w:tcPr>
            <w:tcW w:w="1586" w:type="dxa"/>
          </w:tcPr>
          <w:p w:rsidR="00F16EFF" w:rsidRPr="001021C9" w:rsidRDefault="00B83ACB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08" w:type="dxa"/>
          </w:tcPr>
          <w:p w:rsidR="00F16EFF" w:rsidRPr="001021C9" w:rsidRDefault="00B83ACB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нецелевое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использование</w:t>
            </w:r>
          </w:p>
          <w:p w:rsidR="00F16EFF" w:rsidRPr="00B83ACB" w:rsidRDefault="00B83ACB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Бюджетных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ассигнований и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субсидий</w:t>
            </w:r>
          </w:p>
        </w:tc>
        <w:tc>
          <w:tcPr>
            <w:tcW w:w="2828" w:type="dxa"/>
            <w:vAlign w:val="bottom"/>
          </w:tcPr>
          <w:p w:rsidR="00F16EFF" w:rsidRPr="001021C9" w:rsidRDefault="000544FB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Привлечение к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принятию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F16EFF"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решений представителей</w:t>
            </w:r>
          </w:p>
          <w:p w:rsidR="00F16EFF" w:rsidRPr="001021C9" w:rsidRDefault="00F16EFF" w:rsidP="001021C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коллегиальных органов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(педагогический совет и</w:t>
            </w:r>
          </w:p>
          <w:p w:rsidR="00F16EFF" w:rsidRPr="001021C9" w:rsidRDefault="00F16EFF" w:rsidP="001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др.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B83ACB" w:rsidRPr="001021C9" w:rsidTr="007B2FD0">
        <w:tc>
          <w:tcPr>
            <w:tcW w:w="2411" w:type="dxa"/>
          </w:tcPr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 работ,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86" w:type="dxa"/>
          </w:tcPr>
          <w:p w:rsidR="00B83ACB" w:rsidRPr="001021C9" w:rsidRDefault="00B83ACB" w:rsidP="00B83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Заведующий,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722" w:rsidRPr="005D2722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C3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</w:t>
            </w:r>
            <w:r w:rsidR="005D2722" w:rsidRPr="005D2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АХЧ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8" w:type="dxa"/>
          </w:tcPr>
          <w:p w:rsidR="00B83ACB" w:rsidRPr="001021C9" w:rsidRDefault="00B83ACB" w:rsidP="00C33172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сделок с</w:t>
            </w:r>
          </w:p>
          <w:p w:rsidR="00B83ACB" w:rsidRPr="001021C9" w:rsidRDefault="00B83ACB" w:rsidP="00C33172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 установленного</w:t>
            </w:r>
          </w:p>
          <w:p w:rsidR="00B83ACB" w:rsidRPr="001021C9" w:rsidRDefault="00B83ACB" w:rsidP="00C33172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и требований закона в личных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интересах;</w:t>
            </w:r>
          </w:p>
          <w:p w:rsidR="00B83ACB" w:rsidRPr="001021C9" w:rsidRDefault="00B83ACB" w:rsidP="00C33172">
            <w:pPr>
              <w:widowControl w:val="0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преимуществ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отдельных лиц при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закупок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товаров, работ, услуг</w:t>
            </w:r>
          </w:p>
        </w:tc>
        <w:tc>
          <w:tcPr>
            <w:tcW w:w="2828" w:type="dxa"/>
          </w:tcPr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деятельности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заведующего,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C33172">
              <w:rPr>
                <w:rFonts w:ascii="Times New Roman" w:eastAsia="Times New Roman" w:hAnsi="Times New Roman" w:cs="Times New Roman"/>
                <w:sz w:val="24"/>
                <w:szCs w:val="24"/>
              </w:rPr>
              <w:t>м. зав. по АХЧ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главного бухгалтера.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и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о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совершении сделки.</w:t>
            </w:r>
          </w:p>
        </w:tc>
      </w:tr>
      <w:tr w:rsidR="00B83ACB" w:rsidRPr="001021C9" w:rsidTr="007B2FD0">
        <w:tc>
          <w:tcPr>
            <w:tcW w:w="2411" w:type="dxa"/>
          </w:tcPr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Составление, заполнение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справок,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586" w:type="dxa"/>
          </w:tcPr>
          <w:p w:rsidR="00B83ACB" w:rsidRPr="001021C9" w:rsidRDefault="00B83ACB" w:rsidP="00B8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</w:p>
          <w:p w:rsidR="00B83ACB" w:rsidRPr="001021C9" w:rsidRDefault="00B83ACB" w:rsidP="00B8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главный бухгалтер,</w:t>
            </w:r>
          </w:p>
          <w:p w:rsidR="00B83ACB" w:rsidRDefault="00B83ACB" w:rsidP="00B83AC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>м. зав. по АХЧ</w:t>
            </w:r>
            <w:r w:rsidR="000544FB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</w:p>
          <w:p w:rsidR="000544FB" w:rsidRPr="000544FB" w:rsidRDefault="000544FB" w:rsidP="00B83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-искажение, сокрытие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заведомо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ложных сведений в отчётных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документах, справках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гражданам, являющихся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существенным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элементом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служебной деятельности</w:t>
            </w:r>
          </w:p>
        </w:tc>
        <w:tc>
          <w:tcPr>
            <w:tcW w:w="2828" w:type="dxa"/>
          </w:tcPr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деятельности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B83ACB" w:rsidRPr="001021C9" w:rsidRDefault="00B83A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отчетности</w:t>
            </w:r>
          </w:p>
        </w:tc>
      </w:tr>
    </w:tbl>
    <w:p w:rsidR="00F16EFF" w:rsidRPr="001021C9" w:rsidRDefault="00F16EFF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FF" w:rsidRDefault="00F16EFF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D0" w:rsidRDefault="007B2FD0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D0" w:rsidRDefault="007B2FD0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D0" w:rsidRDefault="007B2FD0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B87" w:rsidRDefault="00E13B87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ACB" w:rsidRPr="001021C9" w:rsidRDefault="00B83ACB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3" w:type="dxa"/>
        <w:tblInd w:w="-289" w:type="dxa"/>
        <w:tblLook w:val="04A0"/>
      </w:tblPr>
      <w:tblGrid>
        <w:gridCol w:w="2411"/>
        <w:gridCol w:w="2027"/>
        <w:gridCol w:w="2367"/>
        <w:gridCol w:w="2828"/>
      </w:tblGrid>
      <w:tr w:rsidR="00D04CCB" w:rsidRPr="001021C9" w:rsidTr="007B2FD0">
        <w:tc>
          <w:tcPr>
            <w:tcW w:w="2411" w:type="dxa"/>
            <w:vAlign w:val="bottom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bottom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CCB" w:rsidRPr="001021C9" w:rsidTr="007B2FD0">
        <w:tc>
          <w:tcPr>
            <w:tcW w:w="2411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</w:t>
            </w:r>
          </w:p>
          <w:p w:rsidR="00D04CCB" w:rsidRPr="001021C9" w:rsidRDefault="006903C1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4CCB"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ышестоящими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лицами, с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 в</w:t>
            </w:r>
            <w:r w:rsidR="0069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власти и</w:t>
            </w:r>
            <w:r w:rsidR="0069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органах и различных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027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r w:rsidR="0069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</w:t>
            </w:r>
            <w:r w:rsidR="006903C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367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-дарение подарков и оказание</w:t>
            </w:r>
            <w:r w:rsidR="0069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служебных услуг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вышестоящим должностным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за исключением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символических знаков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протокольных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28" w:type="dxa"/>
            <w:vAlign w:val="bottom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обязанности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руководителю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 склонении их к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совершению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правонарушения, о мерах</w:t>
            </w:r>
            <w:r w:rsidR="00690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</w:t>
            </w:r>
            <w:r w:rsidR="006B5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04CCB" w:rsidRPr="001021C9" w:rsidTr="00C33172">
        <w:trPr>
          <w:trHeight w:val="3899"/>
        </w:trPr>
        <w:tc>
          <w:tcPr>
            <w:tcW w:w="2411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юридических,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2027" w:type="dxa"/>
          </w:tcPr>
          <w:p w:rsidR="00E56E35" w:rsidRPr="001021C9" w:rsidRDefault="00E56E35" w:rsidP="00E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</w:p>
          <w:p w:rsidR="00D04CCB" w:rsidRPr="001021C9" w:rsidRDefault="00D04CCB" w:rsidP="00E56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-требование от физических и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информации,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которой не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действующим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-нарушение установленного</w:t>
            </w:r>
          </w:p>
          <w:p w:rsidR="00D04CCB" w:rsidRPr="001021C9" w:rsidRDefault="00E56E35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</w:t>
            </w:r>
            <w:r w:rsidR="00D04CCB"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граждан,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828" w:type="dxa"/>
          </w:tcPr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обязанности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руководителю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 склонении их к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совершению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правонарушения, о мерах</w:t>
            </w:r>
            <w:r w:rsidR="00E56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</w:t>
            </w:r>
            <w:r w:rsidR="006B5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</w:t>
            </w:r>
          </w:p>
          <w:p w:rsidR="00D04CCB" w:rsidRPr="001021C9" w:rsidRDefault="00D04CCB" w:rsidP="00C33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04CCB" w:rsidRPr="001021C9" w:rsidTr="007B2FD0">
        <w:tc>
          <w:tcPr>
            <w:tcW w:w="2411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027" w:type="dxa"/>
          </w:tcPr>
          <w:p w:rsidR="00D04E2F" w:rsidRPr="001021C9" w:rsidRDefault="00D04E2F" w:rsidP="00D0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D04CCB" w:rsidRPr="001021C9" w:rsidRDefault="00D04CCB" w:rsidP="00D04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828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</w:t>
            </w:r>
          </w:p>
          <w:p w:rsidR="00D04CCB" w:rsidRPr="001021C9" w:rsidRDefault="006B59AF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Дисциплиной </w:t>
            </w:r>
            <w:r w:rsidR="00D04CCB"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правильностью ведения табеля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CCB" w:rsidRPr="001021C9" w:rsidTr="007B2FD0">
        <w:tc>
          <w:tcPr>
            <w:tcW w:w="2411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Стимулирующие выплаты за качество труда работников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027" w:type="dxa"/>
          </w:tcPr>
          <w:p w:rsidR="007B2FD0" w:rsidRPr="001021C9" w:rsidRDefault="007B2FD0" w:rsidP="007B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Заведующий</w:t>
            </w:r>
            <w:r w:rsidRPr="001021C9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="00C3317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D04CCB" w:rsidRPr="001021C9" w:rsidRDefault="00D04CCB" w:rsidP="007B2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неправомерность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 выплат</w:t>
            </w:r>
            <w:r w:rsidR="007B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стимулирующего характера</w:t>
            </w:r>
          </w:p>
        </w:tc>
        <w:tc>
          <w:tcPr>
            <w:tcW w:w="2828" w:type="dxa"/>
            <w:vAlign w:val="bottom"/>
          </w:tcPr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рассмотрению и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выплат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стимулирующего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для работников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 основании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служебных записок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D04CCB" w:rsidRPr="001021C9" w:rsidRDefault="00D04CCB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</w:t>
            </w:r>
          </w:p>
          <w:p w:rsidR="00D04CCB" w:rsidRPr="001021C9" w:rsidRDefault="007B2FD0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</w:p>
          <w:p w:rsidR="00D04CCB" w:rsidRPr="001021C9" w:rsidRDefault="007B2FD0" w:rsidP="0010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</w:tr>
    </w:tbl>
    <w:p w:rsidR="00F16EFF" w:rsidRPr="001021C9" w:rsidRDefault="00F16EFF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07" w:rsidRDefault="003F3707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AF" w:rsidRPr="001021C9" w:rsidRDefault="006B59AF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0" w:type="dxa"/>
        <w:tblInd w:w="-572" w:type="dxa"/>
        <w:tblLook w:val="04A0"/>
      </w:tblPr>
      <w:tblGrid>
        <w:gridCol w:w="2410"/>
        <w:gridCol w:w="2126"/>
        <w:gridCol w:w="2694"/>
        <w:gridCol w:w="2690"/>
      </w:tblGrid>
      <w:tr w:rsidR="003F3707" w:rsidRPr="001021C9" w:rsidTr="007B2FD0">
        <w:tc>
          <w:tcPr>
            <w:tcW w:w="2410" w:type="dxa"/>
            <w:vAlign w:val="bottom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4</w:t>
            </w:r>
          </w:p>
        </w:tc>
      </w:tr>
      <w:tr w:rsidR="003F3707" w:rsidRPr="001021C9" w:rsidTr="007B2FD0">
        <w:tc>
          <w:tcPr>
            <w:tcW w:w="2410" w:type="dxa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Проведение аттестации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педагогических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</w:tcPr>
          <w:p w:rsidR="003F3707" w:rsidRPr="001021C9" w:rsidRDefault="00E13B87" w:rsidP="007B2FD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аттестации</w:t>
            </w:r>
          </w:p>
        </w:tc>
        <w:tc>
          <w:tcPr>
            <w:tcW w:w="2694" w:type="dxa"/>
            <w:vAlign w:val="bottom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-необъективная оценка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деятельности педагогических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работников, завышение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результативности труда</w:t>
            </w:r>
          </w:p>
        </w:tc>
        <w:tc>
          <w:tcPr>
            <w:tcW w:w="2690" w:type="dxa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Организация контроля</w:t>
            </w:r>
          </w:p>
          <w:p w:rsidR="003F3707" w:rsidRPr="001021C9" w:rsidRDefault="007B2FD0" w:rsidP="00584A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3707" w:rsidRPr="001021C9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</w:t>
            </w:r>
            <w:r w:rsidR="00584A45">
              <w:rPr>
                <w:rFonts w:eastAsia="Tahoma"/>
                <w:sz w:val="24"/>
                <w:szCs w:val="24"/>
              </w:rPr>
              <w:t xml:space="preserve"> </w:t>
            </w:r>
          </w:p>
        </w:tc>
      </w:tr>
      <w:tr w:rsidR="003F3707" w:rsidRPr="001021C9" w:rsidTr="007B2FD0">
        <w:tc>
          <w:tcPr>
            <w:tcW w:w="2410" w:type="dxa"/>
          </w:tcPr>
          <w:p w:rsidR="003F3707" w:rsidRPr="001021C9" w:rsidRDefault="00876CD4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Незаконное </w:t>
            </w:r>
            <w:r w:rsidR="003F3707" w:rsidRPr="001021C9">
              <w:rPr>
                <w:sz w:val="24"/>
                <w:szCs w:val="24"/>
              </w:rPr>
              <w:t>взимание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денежных средств с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родителей (законных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представителей)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3F3707" w:rsidRPr="001021C9" w:rsidRDefault="00876CD4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694" w:type="dxa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 xml:space="preserve">- сбор </w:t>
            </w:r>
            <w:r w:rsidR="00876CD4">
              <w:rPr>
                <w:sz w:val="24"/>
                <w:szCs w:val="24"/>
              </w:rPr>
              <w:t>воспитателями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денежных средств с родителей (законных представителей)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обучающихся для различных</w:t>
            </w:r>
            <w:r w:rsidR="00876CD4">
              <w:rPr>
                <w:sz w:val="24"/>
                <w:szCs w:val="24"/>
              </w:rPr>
              <w:t xml:space="preserve"> </w:t>
            </w:r>
            <w:r w:rsidRPr="001021C9">
              <w:rPr>
                <w:sz w:val="24"/>
                <w:szCs w:val="24"/>
              </w:rPr>
              <w:t>целей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Проведение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анкетирования среди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родителей (законных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представителей).</w:t>
            </w:r>
          </w:p>
          <w:p w:rsidR="003F3707" w:rsidRPr="001021C9" w:rsidRDefault="00876CD4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доступном </w:t>
            </w:r>
            <w:r w:rsidR="003F3707" w:rsidRPr="001021C9">
              <w:rPr>
                <w:sz w:val="24"/>
                <w:szCs w:val="24"/>
              </w:rPr>
              <w:t>месте опечатанного ящика</w:t>
            </w:r>
          </w:p>
          <w:p w:rsidR="003F3707" w:rsidRPr="001021C9" w:rsidRDefault="003F3707" w:rsidP="001021C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021C9">
              <w:rPr>
                <w:sz w:val="24"/>
                <w:szCs w:val="24"/>
              </w:rPr>
              <w:t>по жалобам граждан.</w:t>
            </w:r>
          </w:p>
        </w:tc>
      </w:tr>
    </w:tbl>
    <w:p w:rsidR="003F3707" w:rsidRDefault="003F3707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3" w:rsidRDefault="00C70CF3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3" w:rsidRDefault="00C70CF3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3" w:rsidRDefault="00C70CF3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3" w:rsidRDefault="00C70CF3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3" w:rsidRPr="00C70CF3" w:rsidRDefault="00C70CF3" w:rsidP="00C70CF3">
      <w:pPr>
        <w:rPr>
          <w:rFonts w:ascii="Times New Roman" w:hAnsi="Times New Roman" w:cs="Times New Roman"/>
          <w:sz w:val="28"/>
          <w:szCs w:val="28"/>
        </w:rPr>
      </w:pPr>
    </w:p>
    <w:p w:rsidR="00C70CF3" w:rsidRPr="00C70CF3" w:rsidRDefault="00C70CF3" w:rsidP="00C70C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F3" w:rsidRPr="001021C9" w:rsidRDefault="00C70CF3" w:rsidP="001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CF3" w:rsidRPr="001021C9" w:rsidSect="005858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72" w:rsidRDefault="00C33172" w:rsidP="00F16EFF">
      <w:pPr>
        <w:spacing w:after="0" w:line="240" w:lineRule="auto"/>
      </w:pPr>
      <w:r>
        <w:separator/>
      </w:r>
    </w:p>
  </w:endnote>
  <w:endnote w:type="continuationSeparator" w:id="0">
    <w:p w:rsidR="00C33172" w:rsidRDefault="00C33172" w:rsidP="00F1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72" w:rsidRDefault="00C33172" w:rsidP="00F16EFF">
      <w:pPr>
        <w:spacing w:after="0" w:line="240" w:lineRule="auto"/>
      </w:pPr>
      <w:r>
        <w:separator/>
      </w:r>
    </w:p>
  </w:footnote>
  <w:footnote w:type="continuationSeparator" w:id="0">
    <w:p w:rsidR="00C33172" w:rsidRDefault="00C33172" w:rsidP="00F1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72" w:rsidRPr="004838D7" w:rsidRDefault="00C33172" w:rsidP="004838D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838D7">
      <w:rPr>
        <w:rFonts w:ascii="Times New Roman" w:hAnsi="Times New Roman" w:cs="Times New Roman"/>
        <w:sz w:val="24"/>
        <w:szCs w:val="24"/>
      </w:rPr>
      <w:t>Муниципальное автономное дошколь</w:t>
    </w:r>
    <w:r>
      <w:rPr>
        <w:rFonts w:ascii="Times New Roman" w:hAnsi="Times New Roman" w:cs="Times New Roman"/>
        <w:sz w:val="24"/>
        <w:szCs w:val="24"/>
      </w:rPr>
      <w:t>ное образовательное учреждение -</w:t>
    </w:r>
    <w:r w:rsidRPr="004838D7">
      <w:rPr>
        <w:rFonts w:ascii="Times New Roman" w:hAnsi="Times New Roman" w:cs="Times New Roman"/>
        <w:sz w:val="24"/>
        <w:szCs w:val="24"/>
      </w:rPr>
      <w:t xml:space="preserve">                                                    детский сад </w:t>
    </w:r>
    <w:r>
      <w:rPr>
        <w:rFonts w:ascii="Times New Roman" w:hAnsi="Times New Roman" w:cs="Times New Roman"/>
        <w:sz w:val="24"/>
        <w:szCs w:val="24"/>
      </w:rPr>
      <w:t>«Солнышко»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F7"/>
    <w:multiLevelType w:val="multilevel"/>
    <w:tmpl w:val="CD28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43100"/>
    <w:multiLevelType w:val="multilevel"/>
    <w:tmpl w:val="35763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03F3A"/>
    <w:multiLevelType w:val="multilevel"/>
    <w:tmpl w:val="9320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63ECC"/>
    <w:multiLevelType w:val="multilevel"/>
    <w:tmpl w:val="B0729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43F01"/>
    <w:multiLevelType w:val="multilevel"/>
    <w:tmpl w:val="CD28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6B"/>
    <w:rsid w:val="000453D1"/>
    <w:rsid w:val="000544FB"/>
    <w:rsid w:val="001021C9"/>
    <w:rsid w:val="001608F9"/>
    <w:rsid w:val="00192633"/>
    <w:rsid w:val="001B086B"/>
    <w:rsid w:val="00265F63"/>
    <w:rsid w:val="00287393"/>
    <w:rsid w:val="0030465A"/>
    <w:rsid w:val="00322785"/>
    <w:rsid w:val="003479ED"/>
    <w:rsid w:val="00374137"/>
    <w:rsid w:val="0038130D"/>
    <w:rsid w:val="003F3707"/>
    <w:rsid w:val="00436F3F"/>
    <w:rsid w:val="004838D7"/>
    <w:rsid w:val="00484F75"/>
    <w:rsid w:val="004C2B14"/>
    <w:rsid w:val="004E6413"/>
    <w:rsid w:val="005270EF"/>
    <w:rsid w:val="00584A45"/>
    <w:rsid w:val="005858D2"/>
    <w:rsid w:val="005A000B"/>
    <w:rsid w:val="005A3E7F"/>
    <w:rsid w:val="005D2722"/>
    <w:rsid w:val="006568C3"/>
    <w:rsid w:val="006903C1"/>
    <w:rsid w:val="006B59AF"/>
    <w:rsid w:val="007B2FD0"/>
    <w:rsid w:val="007E0B6B"/>
    <w:rsid w:val="00876CD4"/>
    <w:rsid w:val="00923BEA"/>
    <w:rsid w:val="00995E6E"/>
    <w:rsid w:val="009F035F"/>
    <w:rsid w:val="00A513BC"/>
    <w:rsid w:val="00AE7164"/>
    <w:rsid w:val="00AF62E4"/>
    <w:rsid w:val="00B21ECF"/>
    <w:rsid w:val="00B83ACB"/>
    <w:rsid w:val="00C0194C"/>
    <w:rsid w:val="00C33172"/>
    <w:rsid w:val="00C61C5A"/>
    <w:rsid w:val="00C70CF3"/>
    <w:rsid w:val="00D04CCB"/>
    <w:rsid w:val="00D04E2F"/>
    <w:rsid w:val="00DB1773"/>
    <w:rsid w:val="00E13B87"/>
    <w:rsid w:val="00E56E35"/>
    <w:rsid w:val="00F16EFF"/>
    <w:rsid w:val="00F322EC"/>
    <w:rsid w:val="00F407BE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75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1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a0"/>
    <w:rsid w:val="00F16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1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EFF"/>
  </w:style>
  <w:style w:type="paragraph" w:styleId="a6">
    <w:name w:val="footer"/>
    <w:basedOn w:val="a"/>
    <w:link w:val="a7"/>
    <w:uiPriority w:val="99"/>
    <w:unhideWhenUsed/>
    <w:rsid w:val="00F1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EFF"/>
  </w:style>
  <w:style w:type="paragraph" w:styleId="a8">
    <w:name w:val="List Paragraph"/>
    <w:basedOn w:val="a"/>
    <w:uiPriority w:val="34"/>
    <w:qFormat/>
    <w:rsid w:val="001608F9"/>
    <w:pPr>
      <w:ind w:left="720"/>
      <w:contextualSpacing/>
    </w:pPr>
  </w:style>
  <w:style w:type="paragraph" w:styleId="a9">
    <w:name w:val="No Spacing"/>
    <w:uiPriority w:val="1"/>
    <w:qFormat/>
    <w:rsid w:val="0032278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0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user</cp:lastModifiedBy>
  <cp:revision>4</cp:revision>
  <dcterms:created xsi:type="dcterms:W3CDTF">2018-03-23T10:45:00Z</dcterms:created>
  <dcterms:modified xsi:type="dcterms:W3CDTF">2018-03-23T12:57:00Z</dcterms:modified>
</cp:coreProperties>
</file>